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F37" w:rsidRPr="003B2F37" w:rsidRDefault="003B2F37" w:rsidP="003B2F37">
      <w:pPr>
        <w:shd w:val="clear" w:color="auto" w:fill="FFFFFF"/>
        <w:spacing w:after="150"/>
        <w:outlineLvl w:val="0"/>
        <w:rPr>
          <w:rFonts w:ascii="Trebuchet MS" w:eastAsia="Times New Roman" w:hAnsi="Trebuchet MS" w:cs="Times New Roman"/>
          <w:color w:val="22252D"/>
          <w:kern w:val="36"/>
          <w:sz w:val="42"/>
          <w:szCs w:val="42"/>
          <w:lang w:eastAsia="ru-RU"/>
        </w:rPr>
      </w:pPr>
      <w:r w:rsidRPr="003B2F37">
        <w:rPr>
          <w:rFonts w:ascii="Trebuchet MS" w:eastAsia="Times New Roman" w:hAnsi="Trebuchet MS" w:cs="Times New Roman"/>
          <w:color w:val="22252D"/>
          <w:kern w:val="36"/>
          <w:sz w:val="42"/>
          <w:szCs w:val="42"/>
          <w:lang w:eastAsia="ru-RU"/>
        </w:rPr>
        <w:t>Утверждена официальная символика 75-летия Победы в Великой Отечественной войне</w:t>
      </w:r>
    </w:p>
    <w:p w:rsidR="003B2F37" w:rsidRPr="003B2F37" w:rsidRDefault="003B2F37" w:rsidP="003B2F37">
      <w:pPr>
        <w:shd w:val="clear" w:color="auto" w:fill="FFFFFF"/>
        <w:spacing w:before="100" w:beforeAutospacing="1" w:after="100" w:afterAutospacing="1"/>
        <w:jc w:val="both"/>
        <w:rPr>
          <w:rFonts w:ascii="Trebuchet MS" w:eastAsia="Times New Roman" w:hAnsi="Trebuchet MS" w:cs="Times New Roman"/>
          <w:color w:val="22252D"/>
          <w:sz w:val="21"/>
          <w:szCs w:val="21"/>
          <w:lang w:eastAsia="ru-RU"/>
        </w:rPr>
      </w:pPr>
      <w:r w:rsidRPr="003B2F37">
        <w:rPr>
          <w:rFonts w:ascii="Trebuchet MS" w:eastAsia="Times New Roman" w:hAnsi="Trebuchet MS" w:cs="Times New Roman"/>
          <w:color w:val="22252D"/>
          <w:sz w:val="21"/>
          <w:szCs w:val="21"/>
          <w:lang w:eastAsia="ru-RU"/>
        </w:rPr>
        <w:t>В 2020 году исполнится 75 лет Победы в Великой Отечественной войне. Согласно Указу президента страны Владимира Путина 2020 год объявлен в России Годом памяти и славы.</w:t>
      </w:r>
      <w:r w:rsidRPr="003B2F37">
        <w:rPr>
          <w:rFonts w:ascii="Trebuchet MS" w:eastAsia="Times New Roman" w:hAnsi="Trebuchet MS" w:cs="Times New Roman"/>
          <w:color w:val="22252D"/>
          <w:sz w:val="21"/>
          <w:szCs w:val="21"/>
          <w:lang w:eastAsia="ru-RU"/>
        </w:rPr>
        <w:br/>
        <w:t>«В целях сохранения исторической памяти и в ознаменование 75-летия Победы в Великой Отечественной войне 1941-1945 годов постановляю провести в 2020 году в Российской Федерации Год памяти и славы», – отмечается в тексте указа Президента РФ.</w:t>
      </w:r>
      <w:r w:rsidRPr="003B2F37">
        <w:rPr>
          <w:rFonts w:ascii="Trebuchet MS" w:eastAsia="Times New Roman" w:hAnsi="Trebuchet MS" w:cs="Times New Roman"/>
          <w:color w:val="22252D"/>
          <w:sz w:val="21"/>
          <w:szCs w:val="21"/>
          <w:lang w:eastAsia="ru-RU"/>
        </w:rPr>
        <w:br/>
        <w:t>Оргкомитетом по подготовке к проведению празднования 75-й годовщины Победы в Великой Отечественной войне утверждена официальная символика и руководство по её использованию. Официальную символику рекомендуется использовать при организации мероприятий, посвященных юбилейной дате. Скачать материалы и образцы применения утвержденной символики можно по ссылке </w:t>
      </w:r>
      <w:hyperlink r:id="rId5" w:tgtFrame="_blank" w:history="1">
        <w:r w:rsidRPr="003B2F37">
          <w:rPr>
            <w:rFonts w:ascii="Trebuchet MS" w:eastAsia="Times New Roman" w:hAnsi="Trebuchet MS" w:cs="Times New Roman"/>
            <w:color w:val="2B76B2"/>
            <w:sz w:val="21"/>
            <w:szCs w:val="21"/>
            <w:u w:val="single"/>
            <w:lang w:eastAsia="ru-RU"/>
          </w:rPr>
          <w:t>https://yadi.sk/d/Df6Nh7eUrO_cYA</w:t>
        </w:r>
      </w:hyperlink>
      <w:r w:rsidRPr="003B2F37">
        <w:rPr>
          <w:rFonts w:ascii="Trebuchet MS" w:eastAsia="Times New Roman" w:hAnsi="Trebuchet MS" w:cs="Times New Roman"/>
          <w:color w:val="22252D"/>
          <w:sz w:val="21"/>
          <w:szCs w:val="21"/>
          <w:lang w:eastAsia="ru-RU"/>
        </w:rPr>
        <w:t>.</w:t>
      </w:r>
    </w:p>
    <w:p w:rsidR="00882AB6" w:rsidRDefault="003B2F37">
      <w:r>
        <w:rPr>
          <w:noProof/>
          <w:lang w:eastAsia="ru-RU"/>
        </w:rPr>
        <w:drawing>
          <wp:inline distT="0" distB="0" distL="0" distR="0">
            <wp:extent cx="5940425" cy="3618420"/>
            <wp:effectExtent l="0" t="0" r="3175" b="1270"/>
            <wp:docPr id="1" name="Рисунок 1" descr="C:\Users\Дания Низамовна\Desktop\На сайт\75 летие ВОВ\compressed_fil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ния Низамовна\Desktop\На сайт\75 летие ВОВ\compressed_file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1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82A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99E"/>
    <w:rsid w:val="003B2F37"/>
    <w:rsid w:val="00882AB6"/>
    <w:rsid w:val="00B64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B2F3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2F3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newsinfo-value">
    <w:name w:val="news__info-value"/>
    <w:basedOn w:val="a0"/>
    <w:rsid w:val="003B2F37"/>
  </w:style>
  <w:style w:type="paragraph" w:styleId="a3">
    <w:name w:val="Normal (Web)"/>
    <w:basedOn w:val="a"/>
    <w:uiPriority w:val="99"/>
    <w:semiHidden/>
    <w:unhideWhenUsed/>
    <w:rsid w:val="003B2F3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2F3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B2F3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2F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B2F3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2F3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newsinfo-value">
    <w:name w:val="news__info-value"/>
    <w:basedOn w:val="a0"/>
    <w:rsid w:val="003B2F37"/>
  </w:style>
  <w:style w:type="paragraph" w:styleId="a3">
    <w:name w:val="Normal (Web)"/>
    <w:basedOn w:val="a"/>
    <w:uiPriority w:val="99"/>
    <w:semiHidden/>
    <w:unhideWhenUsed/>
    <w:rsid w:val="003B2F3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2F3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B2F3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2F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352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2176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81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7442">
                  <w:marLeft w:val="0"/>
                  <w:marRight w:val="225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453401">
                  <w:marLeft w:val="0"/>
                  <w:marRight w:val="225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vk.com/away.php?to=https%3A%2F%2Fyadi.sk%2Fd%2FDf6Nh7eUrO_cYA&amp;post=-172754444_2484&amp;cc_key=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150</Words>
  <Characters>856</Characters>
  <Application>Microsoft Office Word</Application>
  <DocSecurity>0</DocSecurity>
  <Lines>7</Lines>
  <Paragraphs>2</Paragraphs>
  <ScaleCrop>false</ScaleCrop>
  <Company>diakov.net</Company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 Низамовна</dc:creator>
  <cp:keywords/>
  <dc:description/>
  <cp:lastModifiedBy>Дания Низамовна</cp:lastModifiedBy>
  <cp:revision>2</cp:revision>
  <dcterms:created xsi:type="dcterms:W3CDTF">2020-02-05T08:04:00Z</dcterms:created>
  <dcterms:modified xsi:type="dcterms:W3CDTF">2020-02-05T08:13:00Z</dcterms:modified>
</cp:coreProperties>
</file>